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89" w:rsidRDefault="006D2489" w:rsidP="006D248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Рубрика: В администрации района</w:t>
      </w:r>
    </w:p>
    <w:p w:rsidR="006D2489" w:rsidRDefault="006D2489" w:rsidP="006D248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Ситуация на контроле. Расслабляться не время</w:t>
      </w:r>
    </w:p>
    <w:p w:rsidR="006D2489" w:rsidRDefault="006D2489" w:rsidP="006D24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Еженедельно на аппаратном совещании у главы района А. В. </w:t>
      </w:r>
      <w:proofErr w:type="spellStart"/>
      <w:r>
        <w:rPr>
          <w:rFonts w:ascii="Times New Roman" w:hAnsi="Times New Roman"/>
          <w:sz w:val="28"/>
          <w:szCs w:val="28"/>
        </w:rPr>
        <w:t>Аппеля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главный врач центральной районной больницы А. В. Зимин знакомит участников совещания с эпидемиологической обстановкой в районе. Так, 23 ноября, было отмечено, что пока снижения количества случаев заболевания вирусными инфекциями не наблюдается – за прошедшую неделю было выявлено 82 человека. Ситуация остается сложной. </w:t>
      </w:r>
    </w:p>
    <w:p w:rsidR="006D2489" w:rsidRDefault="006D2489" w:rsidP="006D24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Обращаемся ко всем жителям района, будьте внимательны к своему здоровью, соблюдайте все необходимые меры профилактики.</w:t>
      </w:r>
    </w:p>
    <w:p w:rsidR="006D2489" w:rsidRDefault="006D2489" w:rsidP="006D248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действия при вирусной инфекции</w:t>
      </w:r>
    </w:p>
    <w:p w:rsidR="006D2489" w:rsidRDefault="006D2489" w:rsidP="006D248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жители!</w:t>
      </w:r>
    </w:p>
    <w:p w:rsidR="006D2489" w:rsidRDefault="006D2489" w:rsidP="006D24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Обращаем ваше внимание на порядок действий при симптомах вирусной инфекции (подозрении на нее) </w:t>
      </w:r>
    </w:p>
    <w:p w:rsidR="006D2489" w:rsidRDefault="006D2489" w:rsidP="006D24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Оставаться дома и вызвать врача (фельдшера) из поликлиники по месту жительства или пребывания следует, если вы заболели простудным заболеванием и у вас температура до 38,5, признаки ОРВИ, боль в горле, насморк, кашель</w:t>
      </w:r>
    </w:p>
    <w:p w:rsidR="006D2489" w:rsidRDefault="006D2489" w:rsidP="006D24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телефонам: 97-973 (взрослая регистратура)</w:t>
      </w:r>
    </w:p>
    <w:p w:rsidR="006D2489" w:rsidRDefault="006D2489" w:rsidP="006D24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97-970 (детская регистратура)</w:t>
      </w:r>
    </w:p>
    <w:p w:rsidR="006D2489" w:rsidRDefault="006D2489" w:rsidP="006D24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Звонить в скорую помощь по номеру 112 или 103 необходимо в случае, если состояние резко  ухудшилось, температура резко поднялась выше 38 градусов, вам стало тяжело дышать.</w:t>
      </w:r>
    </w:p>
    <w:p w:rsidR="006D2489" w:rsidRDefault="006D2489" w:rsidP="006D24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Напоминаем, что для предотвращения заражения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инфекцией следует соблюдать меры профилактики: социальное </w:t>
      </w:r>
      <w:proofErr w:type="spellStart"/>
      <w:r>
        <w:rPr>
          <w:rFonts w:ascii="Times New Roman" w:hAnsi="Times New Roman"/>
          <w:sz w:val="28"/>
          <w:szCs w:val="28"/>
        </w:rPr>
        <w:t>дистанцирование</w:t>
      </w:r>
      <w:proofErr w:type="spellEnd"/>
      <w:r>
        <w:rPr>
          <w:rFonts w:ascii="Times New Roman" w:hAnsi="Times New Roman"/>
          <w:sz w:val="28"/>
          <w:szCs w:val="28"/>
        </w:rPr>
        <w:t>, гигиена рук, обязательное ношение маски в общественных местах. Гражданам старше 65 лет и с хроническими заболеваниями,  по возможности, остаться дома и минимизировать контакты с людьми.</w:t>
      </w:r>
    </w:p>
    <w:p w:rsidR="00610706" w:rsidRPr="00610706" w:rsidRDefault="00610706" w:rsidP="00610706">
      <w:pPr>
        <w:spacing w:after="225" w:line="240" w:lineRule="auto"/>
        <w:ind w:firstLine="225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10706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Рубрика: Лесничество</w:t>
      </w:r>
    </w:p>
    <w:p w:rsidR="00610706" w:rsidRPr="00610706" w:rsidRDefault="00610706" w:rsidP="00610706">
      <w:pPr>
        <w:spacing w:after="225" w:line="240" w:lineRule="auto"/>
        <w:ind w:firstLine="225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107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Елки под охраной</w:t>
      </w:r>
    </w:p>
    <w:p w:rsidR="00610706" w:rsidRPr="00610706" w:rsidRDefault="00610706" w:rsidP="00610706">
      <w:pPr>
        <w:spacing w:before="100" w:beforeAutospacing="1" w:after="225" w:afterAutospacing="1" w:line="240" w:lineRule="auto"/>
        <w:ind w:firstLine="225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610706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Близится Новый год, и отдел лесных отношений по </w:t>
      </w:r>
      <w:proofErr w:type="spellStart"/>
      <w:r w:rsidRPr="00610706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Купинскому</w:t>
      </w:r>
      <w:proofErr w:type="spellEnd"/>
      <w:r w:rsidRPr="00610706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лесничеству министерства природных ресурсов и экологии Новосибирской области напоминает, что заготовка новогодних </w:t>
      </w:r>
      <w:r w:rsidRPr="00610706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lastRenderedPageBreak/>
        <w:t>сосен и елей запрещена.</w:t>
      </w:r>
      <w:r w:rsidRPr="006107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0706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Объясняет начальник отдела лесных отношений по </w:t>
      </w:r>
      <w:proofErr w:type="spellStart"/>
      <w:r w:rsidRPr="00610706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Купинскому</w:t>
      </w:r>
      <w:proofErr w:type="spellEnd"/>
      <w:r w:rsidRPr="00610706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лесничеству</w:t>
      </w:r>
      <w:r w:rsidRPr="00610706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ab/>
        <w:t>Ю.А. Самойлов:</w:t>
      </w:r>
    </w:p>
    <w:p w:rsidR="00610706" w:rsidRPr="00610706" w:rsidRDefault="00610706" w:rsidP="00610706">
      <w:pPr>
        <w:spacing w:before="100" w:beforeAutospacing="1" w:after="225" w:afterAutospacing="1" w:line="240" w:lineRule="auto"/>
        <w:ind w:firstLine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07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Граждане могут приобрести этот атрибут Новогоднего праздника только в организациях и у лиц, которые на законном основании приобрели их у лесозаготовителей. Пункты реализации новогодних сосен и елей устанавливаются органами местного самоуправления. Для тех, кто решит заняться оптовой и розничной продажей сосен и елей, обязательным пакетом документов на их провоз являются: счёт-фактура, </w:t>
      </w:r>
      <w:proofErr w:type="spellStart"/>
      <w:proofErr w:type="gramStart"/>
      <w:r w:rsidRPr="006107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товаро</w:t>
      </w:r>
      <w:proofErr w:type="spellEnd"/>
      <w:r w:rsidRPr="006107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-транспортная</w:t>
      </w:r>
      <w:proofErr w:type="gramEnd"/>
      <w:r w:rsidRPr="006107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накладная, документ об оплате (квитанция).</w:t>
      </w:r>
    </w:p>
    <w:p w:rsidR="00610706" w:rsidRPr="00610706" w:rsidRDefault="00610706" w:rsidP="00610706">
      <w:pPr>
        <w:spacing w:before="100" w:beforeAutospacing="1" w:after="225" w:afterAutospacing="1" w:line="240" w:lineRule="auto"/>
        <w:ind w:firstLine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07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завозе новогодних хвойных деревьев из соседних областей необходимо иметь карантинный сертификат на отсутствие заражения чёрным сосновым усачом. За самовольную заготовку новогодних елей и сосен законодательством предусмотрена уголовная либо административная ответственность.</w:t>
      </w:r>
    </w:p>
    <w:p w:rsidR="00610706" w:rsidRPr="00610706" w:rsidRDefault="00610706" w:rsidP="00610706">
      <w:pPr>
        <w:spacing w:before="100" w:beforeAutospacing="1" w:after="225" w:afterAutospacing="1" w:line="240" w:lineRule="auto"/>
        <w:ind w:firstLine="225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610706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Рубрика: Дорожный патруль</w:t>
      </w:r>
    </w:p>
    <w:p w:rsidR="00610706" w:rsidRPr="00610706" w:rsidRDefault="00610706" w:rsidP="00610706">
      <w:pPr>
        <w:spacing w:after="225" w:line="240" w:lineRule="auto"/>
        <w:ind w:firstLine="225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610706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Не будьте равнодушны</w:t>
      </w:r>
    </w:p>
    <w:p w:rsidR="00610706" w:rsidRPr="00610706" w:rsidRDefault="00610706" w:rsidP="00610706">
      <w:pPr>
        <w:spacing w:after="160" w:line="259" w:lineRule="auto"/>
        <w:rPr>
          <w:rFonts w:ascii="Times New Roman" w:hAnsi="Times New Roman"/>
          <w:i/>
          <w:sz w:val="28"/>
          <w:szCs w:val="28"/>
        </w:rPr>
      </w:pPr>
      <w:r w:rsidRPr="00610706">
        <w:rPr>
          <w:rFonts w:ascii="Arial" w:hAnsi="Arial" w:cs="Arial"/>
          <w:i/>
          <w:color w:val="000000"/>
          <w:sz w:val="20"/>
          <w:szCs w:val="20"/>
        </w:rPr>
        <w:t xml:space="preserve">  </w:t>
      </w:r>
      <w:r w:rsidRPr="00610706">
        <w:rPr>
          <w:rFonts w:ascii="Times New Roman" w:hAnsi="Times New Roman"/>
          <w:i/>
          <w:sz w:val="28"/>
          <w:szCs w:val="28"/>
        </w:rPr>
        <w:t xml:space="preserve">Госавтоинспекция проводит на территории Чистоозерного района еженедельные рейды - «Нетрезвый водитель». Оперативно-профилактическое мероприятие проводиться в период с 31 октября и продлиться до 30 ноября, не только в нашем районе, но и по всей Новосибирской области.      </w:t>
      </w:r>
    </w:p>
    <w:p w:rsidR="00610706" w:rsidRPr="00610706" w:rsidRDefault="00610706" w:rsidP="00610706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610706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610706">
        <w:rPr>
          <w:rFonts w:ascii="Times New Roman" w:hAnsi="Times New Roman"/>
          <w:sz w:val="28"/>
          <w:szCs w:val="28"/>
        </w:rPr>
        <w:t xml:space="preserve">Напоминаем, что инспекторами дорожно-патрульной службы особое внимание в период проведения рейдов уделяется выявлению водителей, находящихся в состоянии опьянения (в том числе наркотического), выявлению лиц, лишенных права управления транспортными средствами, а также лиц, управляющих транспортными средствами и  не имеющих права управления данными транспортными средствами, </w:t>
      </w:r>
      <w:proofErr w:type="gramEnd"/>
    </w:p>
    <w:p w:rsidR="00610706" w:rsidRPr="00610706" w:rsidRDefault="00610706" w:rsidP="00610706">
      <w:pPr>
        <w:tabs>
          <w:tab w:val="num" w:pos="-5670"/>
          <w:tab w:val="left" w:pos="1560"/>
          <w:tab w:val="left" w:pos="1701"/>
        </w:tabs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  <w:r w:rsidRPr="00610706">
        <w:rPr>
          <w:rFonts w:ascii="Times New Roman" w:hAnsi="Times New Roman"/>
          <w:color w:val="000000"/>
          <w:sz w:val="28"/>
          <w:szCs w:val="28"/>
        </w:rPr>
        <w:t xml:space="preserve">    С начала проведения оперативно-профилактического мероприятия  сотрудниками ДПС задержано  2 водителя в состоянии опьянения  и 2 водителя, которые отказались от прохождения медицинского освидетельствования на состояние опьянения. </w:t>
      </w:r>
    </w:p>
    <w:p w:rsidR="00610706" w:rsidRPr="00610706" w:rsidRDefault="00610706" w:rsidP="00610706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610706">
        <w:rPr>
          <w:rFonts w:ascii="Times New Roman" w:hAnsi="Times New Roman"/>
          <w:sz w:val="28"/>
          <w:szCs w:val="28"/>
        </w:rPr>
        <w:t xml:space="preserve">     Госавтоинспекция призывает всех водителей и просто неравнодушных людей, к проблеме «пьяных за рулём» отнестись серьёзнее, сообщите своевременно о водителях, которые ведут себя на дороге неадекватно,  в полицию.</w:t>
      </w:r>
    </w:p>
    <w:p w:rsidR="00610706" w:rsidRPr="00610706" w:rsidRDefault="00610706" w:rsidP="00610706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126362" w:rsidRDefault="00126362">
      <w:bookmarkStart w:id="0" w:name="_GoBack"/>
      <w:bookmarkEnd w:id="0"/>
    </w:p>
    <w:sectPr w:rsidR="00126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89"/>
    <w:rsid w:val="00126362"/>
    <w:rsid w:val="00566396"/>
    <w:rsid w:val="00610706"/>
    <w:rsid w:val="006D2489"/>
    <w:rsid w:val="00745B1B"/>
    <w:rsid w:val="0092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ШЕФ</cp:lastModifiedBy>
  <cp:revision>2</cp:revision>
  <dcterms:created xsi:type="dcterms:W3CDTF">2020-11-26T04:56:00Z</dcterms:created>
  <dcterms:modified xsi:type="dcterms:W3CDTF">2020-11-26T04:58:00Z</dcterms:modified>
</cp:coreProperties>
</file>